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43D" w:rsidRDefault="002D0366"/>
    <w:p w:rsidR="00875E37" w:rsidRPr="00875E37" w:rsidRDefault="00875E37" w:rsidP="00875E37">
      <w:pPr>
        <w:rPr>
          <w:rFonts w:ascii="Arial" w:hAnsi="Arial" w:cs="Arial"/>
          <w:color w:val="C00000"/>
          <w:sz w:val="24"/>
          <w:szCs w:val="24"/>
        </w:rPr>
      </w:pPr>
      <w:r w:rsidRPr="00875E37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Speaker:</w:t>
      </w:r>
    </w:p>
    <w:p w:rsidR="00875E37" w:rsidRPr="00875E37" w:rsidRDefault="00BE28E8" w:rsidP="00875E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75E37">
        <w:rPr>
          <w:rFonts w:ascii="Arial" w:hAnsi="Arial" w:cs="Arial"/>
          <w:b/>
          <w:sz w:val="24"/>
          <w:szCs w:val="24"/>
        </w:rPr>
        <w:t>Anıl GÜÇLÜ</w:t>
      </w:r>
    </w:p>
    <w:p w:rsidR="00BE28E8" w:rsidRPr="00875E37" w:rsidRDefault="00BE28E8" w:rsidP="00875E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5E37">
        <w:rPr>
          <w:rFonts w:ascii="Arial" w:hAnsi="Arial" w:cs="Arial"/>
          <w:sz w:val="24"/>
          <w:szCs w:val="24"/>
        </w:rPr>
        <w:t>Lead Engineer,</w:t>
      </w:r>
    </w:p>
    <w:p w:rsidR="00BE28E8" w:rsidRPr="00875E37" w:rsidRDefault="00547FD3" w:rsidP="00875E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5E37">
        <w:rPr>
          <w:rFonts w:ascii="Arial" w:hAnsi="Arial" w:cs="Arial"/>
          <w:sz w:val="24"/>
          <w:szCs w:val="24"/>
        </w:rPr>
        <w:t>ROKETSAN</w:t>
      </w:r>
      <w:r w:rsidR="00BE28E8" w:rsidRPr="00875E37">
        <w:rPr>
          <w:rFonts w:ascii="Arial" w:hAnsi="Arial" w:cs="Arial"/>
          <w:sz w:val="24"/>
          <w:szCs w:val="24"/>
        </w:rPr>
        <w:t xml:space="preserve"> Missile Inc. </w:t>
      </w:r>
    </w:p>
    <w:p w:rsidR="00875E37" w:rsidRPr="00875E37" w:rsidRDefault="00875E37" w:rsidP="00875E37">
      <w:pPr>
        <w:spacing w:before="360"/>
        <w:jc w:val="both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 w:rsidRPr="00875E37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Title:</w:t>
      </w:r>
    </w:p>
    <w:p w:rsidR="00875E37" w:rsidRPr="0094128F" w:rsidRDefault="00875E37" w:rsidP="00A8202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94128F">
        <w:rPr>
          <w:rFonts w:ascii="Arial" w:hAnsi="Arial" w:cs="Arial"/>
          <w:b/>
          <w:i/>
          <w:sz w:val="24"/>
          <w:szCs w:val="24"/>
        </w:rPr>
        <w:t xml:space="preserve">Mechatronics Engineering in </w:t>
      </w:r>
      <w:proofErr w:type="spellStart"/>
      <w:r w:rsidRPr="0094128F">
        <w:rPr>
          <w:rFonts w:ascii="Arial" w:hAnsi="Arial" w:cs="Arial"/>
          <w:b/>
          <w:i/>
          <w:sz w:val="24"/>
          <w:szCs w:val="24"/>
        </w:rPr>
        <w:t>Defense</w:t>
      </w:r>
      <w:proofErr w:type="spellEnd"/>
      <w:r w:rsidRPr="0094128F">
        <w:rPr>
          <w:rFonts w:ascii="Arial" w:hAnsi="Arial" w:cs="Arial"/>
          <w:b/>
          <w:i/>
          <w:sz w:val="24"/>
          <w:szCs w:val="24"/>
        </w:rPr>
        <w:t xml:space="preserve"> Industry: Present and Future</w:t>
      </w:r>
    </w:p>
    <w:p w:rsidR="00875E37" w:rsidRPr="00875E37" w:rsidRDefault="00875E37" w:rsidP="00A820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8202A" w:rsidRPr="00875E37" w:rsidRDefault="00A8202A" w:rsidP="00A820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5E37">
        <w:rPr>
          <w:rFonts w:ascii="Arial" w:hAnsi="Arial" w:cs="Arial"/>
          <w:sz w:val="24"/>
          <w:szCs w:val="24"/>
        </w:rPr>
        <w:t>The talk will be about;</w:t>
      </w:r>
    </w:p>
    <w:p w:rsidR="00A8202A" w:rsidRPr="00875E37" w:rsidRDefault="00A8202A" w:rsidP="00A820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5E37">
        <w:rPr>
          <w:rFonts w:ascii="Arial" w:hAnsi="Arial" w:cs="Arial"/>
          <w:sz w:val="24"/>
          <w:szCs w:val="24"/>
        </w:rPr>
        <w:t>- m</w:t>
      </w:r>
      <w:r w:rsidR="00547FD3" w:rsidRPr="00875E37">
        <w:rPr>
          <w:rFonts w:ascii="Arial" w:hAnsi="Arial" w:cs="Arial"/>
          <w:sz w:val="24"/>
          <w:szCs w:val="24"/>
        </w:rPr>
        <w:t>echatronics in defence industry</w:t>
      </w:r>
    </w:p>
    <w:p w:rsidR="00A8202A" w:rsidRPr="00875E37" w:rsidRDefault="00A8202A" w:rsidP="00A820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5E37">
        <w:rPr>
          <w:rFonts w:ascii="Arial" w:hAnsi="Arial" w:cs="Arial"/>
          <w:sz w:val="24"/>
          <w:szCs w:val="24"/>
        </w:rPr>
        <w:t>- where w</w:t>
      </w:r>
      <w:r w:rsidR="00547FD3" w:rsidRPr="00875E37">
        <w:rPr>
          <w:rFonts w:ascii="Arial" w:hAnsi="Arial" w:cs="Arial"/>
          <w:sz w:val="24"/>
          <w:szCs w:val="24"/>
        </w:rPr>
        <w:t>e are as mechatronics engineers</w:t>
      </w:r>
      <w:bookmarkStart w:id="0" w:name="_GoBack"/>
      <w:bookmarkEnd w:id="0"/>
    </w:p>
    <w:p w:rsidR="00A8202A" w:rsidRPr="00875E37" w:rsidRDefault="00A8202A" w:rsidP="00A820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5E37">
        <w:rPr>
          <w:rFonts w:ascii="Arial" w:hAnsi="Arial" w:cs="Arial"/>
          <w:sz w:val="24"/>
          <w:szCs w:val="24"/>
        </w:rPr>
        <w:t>- th</w:t>
      </w:r>
      <w:r w:rsidR="00547FD3" w:rsidRPr="00875E37">
        <w:rPr>
          <w:rFonts w:ascii="Arial" w:hAnsi="Arial" w:cs="Arial"/>
          <w:sz w:val="24"/>
          <w:szCs w:val="24"/>
        </w:rPr>
        <w:t>ings that we can do and can NOT</w:t>
      </w:r>
    </w:p>
    <w:p w:rsidR="00A8202A" w:rsidRPr="00875E37" w:rsidRDefault="00547FD3" w:rsidP="00A820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5E37">
        <w:rPr>
          <w:rFonts w:ascii="Arial" w:hAnsi="Arial" w:cs="Arial"/>
          <w:sz w:val="24"/>
          <w:szCs w:val="24"/>
        </w:rPr>
        <w:t>- what you should do</w:t>
      </w:r>
    </w:p>
    <w:p w:rsidR="00A8202A" w:rsidRPr="00875E37" w:rsidRDefault="00A8202A" w:rsidP="00A820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5E37" w:rsidRPr="00875E37" w:rsidRDefault="00875E37" w:rsidP="00875E37">
      <w:pPr>
        <w:spacing w:before="360"/>
        <w:jc w:val="both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 w:rsidRPr="00875E37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Short Biography</w:t>
      </w:r>
    </w:p>
    <w:p w:rsidR="00BE28E8" w:rsidRPr="00875E37" w:rsidRDefault="00A8202A" w:rsidP="00A820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5E37">
        <w:rPr>
          <w:rFonts w:ascii="Arial" w:hAnsi="Arial" w:cs="Arial"/>
          <w:sz w:val="24"/>
          <w:szCs w:val="24"/>
        </w:rPr>
        <w:t xml:space="preserve">Anıl GÜÇLÜ </w:t>
      </w:r>
      <w:r w:rsidR="00CA7700">
        <w:rPr>
          <w:rFonts w:ascii="Arial" w:hAnsi="Arial" w:cs="Arial"/>
          <w:sz w:val="24"/>
          <w:szCs w:val="24"/>
        </w:rPr>
        <w:t>graduated from the</w:t>
      </w:r>
      <w:r w:rsidRPr="00875E37">
        <w:rPr>
          <w:rFonts w:ascii="Arial" w:hAnsi="Arial" w:cs="Arial"/>
          <w:sz w:val="24"/>
          <w:szCs w:val="24"/>
        </w:rPr>
        <w:t xml:space="preserve"> Mechatronics Engineering Department</w:t>
      </w:r>
      <w:r w:rsidR="00CA7700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CA7700" w:rsidRPr="00875E37">
        <w:rPr>
          <w:rFonts w:ascii="Arial" w:hAnsi="Arial" w:cs="Arial"/>
          <w:sz w:val="24"/>
          <w:szCs w:val="24"/>
        </w:rPr>
        <w:t>Atılım</w:t>
      </w:r>
      <w:proofErr w:type="spellEnd"/>
      <w:r w:rsidR="00CA7700" w:rsidRPr="00875E37">
        <w:rPr>
          <w:rFonts w:ascii="Arial" w:hAnsi="Arial" w:cs="Arial"/>
          <w:sz w:val="24"/>
          <w:szCs w:val="24"/>
        </w:rPr>
        <w:t xml:space="preserve"> University</w:t>
      </w:r>
      <w:r w:rsidRPr="00875E37">
        <w:rPr>
          <w:rFonts w:ascii="Arial" w:hAnsi="Arial" w:cs="Arial"/>
          <w:sz w:val="24"/>
          <w:szCs w:val="24"/>
        </w:rPr>
        <w:t xml:space="preserve"> </w:t>
      </w:r>
      <w:r w:rsidRPr="00875E37">
        <w:rPr>
          <w:rFonts w:ascii="Arial" w:hAnsi="Arial" w:cs="Arial"/>
          <w:sz w:val="24"/>
          <w:szCs w:val="24"/>
        </w:rPr>
        <w:t xml:space="preserve">in </w:t>
      </w:r>
      <w:r w:rsidRPr="002876D1">
        <w:rPr>
          <w:rFonts w:ascii="Arial" w:hAnsi="Arial" w:cs="Arial"/>
          <w:sz w:val="24"/>
          <w:szCs w:val="24"/>
        </w:rPr>
        <w:t>2009 as a high honour student</w:t>
      </w:r>
      <w:r w:rsidR="00CA7700" w:rsidRPr="002876D1">
        <w:rPr>
          <w:rFonts w:ascii="Arial" w:hAnsi="Arial" w:cs="Arial"/>
          <w:sz w:val="24"/>
          <w:szCs w:val="24"/>
        </w:rPr>
        <w:t xml:space="preserve"> and received his M.Sc. degree</w:t>
      </w:r>
      <w:r w:rsidR="00CA7700" w:rsidRPr="002876D1">
        <w:rPr>
          <w:rFonts w:ascii="Arial" w:hAnsi="Arial" w:cs="Arial"/>
          <w:sz w:val="24"/>
          <w:szCs w:val="24"/>
        </w:rPr>
        <w:t xml:space="preserve"> from</w:t>
      </w:r>
      <w:r w:rsidR="00CA7700" w:rsidRPr="002876D1">
        <w:rPr>
          <w:rFonts w:ascii="Arial" w:hAnsi="Arial" w:cs="Arial"/>
          <w:sz w:val="24"/>
          <w:szCs w:val="24"/>
        </w:rPr>
        <w:t xml:space="preserve"> the same department in </w:t>
      </w:r>
      <w:r w:rsidR="002876D1" w:rsidRPr="002876D1">
        <w:rPr>
          <w:rFonts w:ascii="Arial" w:hAnsi="Arial" w:cs="Arial"/>
          <w:sz w:val="24"/>
          <w:szCs w:val="24"/>
        </w:rPr>
        <w:t>2012</w:t>
      </w:r>
      <w:r w:rsidRPr="002876D1">
        <w:rPr>
          <w:rFonts w:ascii="Arial" w:hAnsi="Arial" w:cs="Arial"/>
          <w:sz w:val="24"/>
          <w:szCs w:val="24"/>
        </w:rPr>
        <w:t>. He</w:t>
      </w:r>
      <w:r w:rsidRPr="00875E37">
        <w:rPr>
          <w:rFonts w:ascii="Arial" w:hAnsi="Arial" w:cs="Arial"/>
          <w:sz w:val="24"/>
          <w:szCs w:val="24"/>
        </w:rPr>
        <w:t xml:space="preserve"> has been a research assistant for six months within the same department</w:t>
      </w:r>
      <w:r w:rsidR="00F602FA">
        <w:rPr>
          <w:rFonts w:ascii="Arial" w:hAnsi="Arial" w:cs="Arial"/>
          <w:sz w:val="24"/>
          <w:szCs w:val="24"/>
        </w:rPr>
        <w:t xml:space="preserve"> after graduation</w:t>
      </w:r>
      <w:r w:rsidRPr="00875E37">
        <w:rPr>
          <w:rFonts w:ascii="Arial" w:hAnsi="Arial" w:cs="Arial"/>
          <w:sz w:val="24"/>
          <w:szCs w:val="24"/>
        </w:rPr>
        <w:t>. He has </w:t>
      </w:r>
      <w:r w:rsidR="00875E37" w:rsidRPr="00875E37">
        <w:rPr>
          <w:rFonts w:ascii="Arial" w:hAnsi="Arial" w:cs="Arial"/>
          <w:sz w:val="24"/>
          <w:szCs w:val="24"/>
        </w:rPr>
        <w:t xml:space="preserve">been </w:t>
      </w:r>
      <w:r w:rsidRPr="00875E37">
        <w:rPr>
          <w:rFonts w:ascii="Arial" w:hAnsi="Arial" w:cs="Arial"/>
          <w:sz w:val="24"/>
          <w:szCs w:val="24"/>
        </w:rPr>
        <w:t>work</w:t>
      </w:r>
      <w:r w:rsidR="00875E37" w:rsidRPr="00875E37">
        <w:rPr>
          <w:rFonts w:ascii="Arial" w:hAnsi="Arial" w:cs="Arial"/>
          <w:sz w:val="24"/>
          <w:szCs w:val="24"/>
        </w:rPr>
        <w:t>ing</w:t>
      </w:r>
      <w:r w:rsidRPr="00875E37">
        <w:rPr>
          <w:rFonts w:ascii="Arial" w:hAnsi="Arial" w:cs="Arial"/>
          <w:sz w:val="24"/>
          <w:szCs w:val="24"/>
        </w:rPr>
        <w:t xml:space="preserve"> for ROKETSAN Missile Inc. since April 2010.</w:t>
      </w:r>
      <w:r w:rsidR="00CA7700">
        <w:rPr>
          <w:rFonts w:ascii="Arial" w:hAnsi="Arial" w:cs="Arial"/>
          <w:sz w:val="24"/>
          <w:szCs w:val="24"/>
        </w:rPr>
        <w:t xml:space="preserve"> His master thesis </w:t>
      </w:r>
      <w:r w:rsidR="00F602FA">
        <w:rPr>
          <w:rFonts w:ascii="Arial" w:hAnsi="Arial" w:cs="Arial"/>
          <w:sz w:val="24"/>
          <w:szCs w:val="24"/>
        </w:rPr>
        <w:t>was</w:t>
      </w:r>
      <w:r w:rsidRPr="00875E37">
        <w:rPr>
          <w:rFonts w:ascii="Arial" w:hAnsi="Arial" w:cs="Arial"/>
          <w:sz w:val="24"/>
          <w:szCs w:val="24"/>
        </w:rPr>
        <w:t xml:space="preserve"> about developing autopilot and guidance algorithms for rotary wing air vehicles. He also has worked for </w:t>
      </w:r>
      <w:proofErr w:type="spellStart"/>
      <w:r w:rsidRPr="00875E37">
        <w:rPr>
          <w:rFonts w:ascii="Arial" w:hAnsi="Arial" w:cs="Arial"/>
          <w:sz w:val="24"/>
          <w:szCs w:val="24"/>
        </w:rPr>
        <w:t>Atılım</w:t>
      </w:r>
      <w:proofErr w:type="spellEnd"/>
      <w:r w:rsidRPr="00875E37">
        <w:rPr>
          <w:rFonts w:ascii="Arial" w:hAnsi="Arial" w:cs="Arial"/>
          <w:sz w:val="24"/>
          <w:szCs w:val="24"/>
        </w:rPr>
        <w:t xml:space="preserve"> University Mechatronics Engineering Department as a part-time lecturer for System Dynamics and Control, Control Engineering I-II and Flying Robotics courses. Now, he is a PhD. candidate at the Middle East Technical University (METU), Aerospace Engineering Department about developing autopilot and guidance algorithms for rotary wing, fixed wing, and vertical take-off and landing (VTOL) aerial platforms with estimating and rejecting the disturbances. He is a Certified LabVIEW Associate Developer and develops real-time control and communication </w:t>
      </w:r>
      <w:proofErr w:type="spellStart"/>
      <w:r w:rsidRPr="00875E37">
        <w:rPr>
          <w:rFonts w:ascii="Arial" w:hAnsi="Arial" w:cs="Arial"/>
          <w:sz w:val="24"/>
          <w:szCs w:val="24"/>
        </w:rPr>
        <w:t>softwares</w:t>
      </w:r>
      <w:proofErr w:type="spellEnd"/>
      <w:r w:rsidRPr="00875E37">
        <w:rPr>
          <w:rFonts w:ascii="Arial" w:hAnsi="Arial" w:cs="Arial"/>
          <w:sz w:val="24"/>
          <w:szCs w:val="24"/>
        </w:rPr>
        <w:t xml:space="preserve">. Nowadays, he works for ROKETSAN Missile Inc. as a lead engineer at system test division, hardware in the loop tests unit. Anıl </w:t>
      </w:r>
      <w:proofErr w:type="spellStart"/>
      <w:r w:rsidRPr="00875E37">
        <w:rPr>
          <w:rFonts w:ascii="Arial" w:hAnsi="Arial" w:cs="Arial"/>
          <w:sz w:val="24"/>
          <w:szCs w:val="24"/>
        </w:rPr>
        <w:t>Güçlü</w:t>
      </w:r>
      <w:proofErr w:type="spellEnd"/>
      <w:r w:rsidRPr="00875E37">
        <w:rPr>
          <w:rFonts w:ascii="Arial" w:hAnsi="Arial" w:cs="Arial"/>
          <w:sz w:val="24"/>
          <w:szCs w:val="24"/>
        </w:rPr>
        <w:t xml:space="preserve"> is married and has a son</w:t>
      </w:r>
      <w:r w:rsidR="00547FD3" w:rsidRPr="00875E37">
        <w:rPr>
          <w:rFonts w:ascii="Arial" w:hAnsi="Arial" w:cs="Arial"/>
          <w:sz w:val="24"/>
          <w:szCs w:val="24"/>
        </w:rPr>
        <w:t>.</w:t>
      </w:r>
    </w:p>
    <w:sectPr w:rsidR="00BE28E8" w:rsidRPr="00875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C3"/>
    <w:rsid w:val="00047441"/>
    <w:rsid w:val="000B12BD"/>
    <w:rsid w:val="001C20C3"/>
    <w:rsid w:val="00253676"/>
    <w:rsid w:val="002876D1"/>
    <w:rsid w:val="002D0366"/>
    <w:rsid w:val="003C1D0A"/>
    <w:rsid w:val="004113E4"/>
    <w:rsid w:val="00463BD8"/>
    <w:rsid w:val="00547FD3"/>
    <w:rsid w:val="006146F2"/>
    <w:rsid w:val="006E4554"/>
    <w:rsid w:val="007B4DBA"/>
    <w:rsid w:val="007F234E"/>
    <w:rsid w:val="00875E37"/>
    <w:rsid w:val="0094128F"/>
    <w:rsid w:val="00A27B36"/>
    <w:rsid w:val="00A8202A"/>
    <w:rsid w:val="00AB2EBE"/>
    <w:rsid w:val="00BE28E8"/>
    <w:rsid w:val="00CA7700"/>
    <w:rsid w:val="00D07B38"/>
    <w:rsid w:val="00D6382A"/>
    <w:rsid w:val="00E4319F"/>
    <w:rsid w:val="00F602FA"/>
    <w:rsid w:val="00F77D32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5FF30"/>
  <w15:docId w15:val="{F6C8C6C7-9558-4A36-B19C-B5F13706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GÜÇLÜ</dc:creator>
  <cp:keywords/>
  <dc:description/>
  <cp:lastModifiedBy>Admin</cp:lastModifiedBy>
  <cp:revision>2</cp:revision>
  <dcterms:created xsi:type="dcterms:W3CDTF">2020-03-10T14:12:00Z</dcterms:created>
  <dcterms:modified xsi:type="dcterms:W3CDTF">2020-03-10T14:12:00Z</dcterms:modified>
</cp:coreProperties>
</file>